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861E" w14:textId="4308D041" w:rsidR="00395701" w:rsidRDefault="00395701" w:rsidP="00A536A8">
      <w:r>
        <w:t xml:space="preserve">                                          </w:t>
      </w:r>
    </w:p>
    <w:p w14:paraId="691EA104" w14:textId="77777777" w:rsidR="00395701" w:rsidRDefault="00395701" w:rsidP="00A536A8"/>
    <w:p w14:paraId="264B41B7" w14:textId="77777777" w:rsidR="00395701" w:rsidRDefault="00395701" w:rsidP="00A536A8">
      <w:r>
        <w:t xml:space="preserve">                         </w:t>
      </w:r>
    </w:p>
    <w:p w14:paraId="0FD30DC0" w14:textId="77777777" w:rsidR="00395701" w:rsidRDefault="00395701" w:rsidP="00A536A8"/>
    <w:p w14:paraId="152DA16C" w14:textId="54832686" w:rsidR="00395701" w:rsidRDefault="00395701" w:rsidP="00A536A8">
      <w:r>
        <w:rPr>
          <w:noProof/>
        </w:rPr>
        <w:drawing>
          <wp:anchor distT="0" distB="0" distL="114300" distR="114300" simplePos="0" relativeHeight="251658240" behindDoc="0" locked="0" layoutInCell="1" allowOverlap="1" wp14:anchorId="3D009ABB" wp14:editId="093472DE">
            <wp:simplePos x="0" y="0"/>
            <wp:positionH relativeFrom="column">
              <wp:posOffset>43815</wp:posOffset>
            </wp:positionH>
            <wp:positionV relativeFrom="page">
              <wp:posOffset>2238374</wp:posOffset>
            </wp:positionV>
            <wp:extent cx="5916309" cy="1114425"/>
            <wp:effectExtent l="0" t="0" r="0" b="0"/>
            <wp:wrapNone/>
            <wp:docPr id="2" name="Diagra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57AA9" w14:textId="560337DE" w:rsidR="00395701" w:rsidRDefault="00395701" w:rsidP="00A536A8"/>
    <w:p w14:paraId="1C319A5C" w14:textId="77777777" w:rsidR="00395701" w:rsidRDefault="00395701" w:rsidP="00A536A8"/>
    <w:p w14:paraId="0CF67B68" w14:textId="048BE654" w:rsidR="00395701" w:rsidRDefault="00395701" w:rsidP="00A536A8"/>
    <w:p w14:paraId="060FCAF5" w14:textId="77777777" w:rsidR="00395701" w:rsidRDefault="00395701" w:rsidP="00A536A8"/>
    <w:p w14:paraId="6C14CC2E" w14:textId="3C27747B" w:rsidR="00A536A8" w:rsidRDefault="00395701" w:rsidP="00A536A8">
      <w:r>
        <w:t xml:space="preserve">  </w:t>
      </w:r>
      <w:r w:rsidR="00A536A8">
        <w:t xml:space="preserve">Estimados </w:t>
      </w:r>
      <w:r w:rsidR="00A536A8">
        <w:t>delegados</w:t>
      </w:r>
      <w:r w:rsidR="00A536A8">
        <w:t xml:space="preserve"> de la Categoría Veteranos Maxi</w:t>
      </w:r>
      <w:r>
        <w:t>:</w:t>
      </w:r>
    </w:p>
    <w:p w14:paraId="74E9F359" w14:textId="77777777" w:rsidR="00A536A8" w:rsidRDefault="00A536A8" w:rsidP="00A536A8"/>
    <w:p w14:paraId="75F125CA" w14:textId="77777777" w:rsidR="00395701" w:rsidRDefault="00A536A8" w:rsidP="00A536A8">
      <w:r>
        <w:t xml:space="preserve">La "Sub-Comisión de Fútbol" tiene el agrado de invitarlos a una Reunión de vuestra Categoría </w:t>
      </w:r>
    </w:p>
    <w:p w14:paraId="4E299A3D" w14:textId="12131878" w:rsidR="00A536A8" w:rsidRDefault="00A536A8" w:rsidP="00A536A8">
      <w:r>
        <w:t xml:space="preserve">(exclusivamente) </w:t>
      </w:r>
      <w:r>
        <w:t>este</w:t>
      </w:r>
      <w:r>
        <w:t xml:space="preserve"> </w:t>
      </w:r>
      <w:r w:rsidR="00395701">
        <w:t>jueves</w:t>
      </w:r>
      <w:r>
        <w:t xml:space="preserve"> 16/2 en Sede COI a las 20:30 </w:t>
      </w:r>
      <w:proofErr w:type="spellStart"/>
      <w:r>
        <w:t>hs</w:t>
      </w:r>
      <w:proofErr w:type="spellEnd"/>
      <w:r>
        <w:t>.</w:t>
      </w:r>
    </w:p>
    <w:p w14:paraId="21144905" w14:textId="65F38695" w:rsidR="00395701" w:rsidRDefault="00395701" w:rsidP="00A536A8"/>
    <w:p w14:paraId="2FEF0F1F" w14:textId="7D94FA8A" w:rsidR="00A536A8" w:rsidRDefault="00A536A8" w:rsidP="00A536A8">
      <w:r>
        <w:t xml:space="preserve">Contando con su </w:t>
      </w:r>
      <w:r>
        <w:t>importante</w:t>
      </w:r>
      <w:r>
        <w:t xml:space="preserve"> presencia, lo saludamos cordialmente.</w:t>
      </w:r>
    </w:p>
    <w:p w14:paraId="5C1AD629" w14:textId="7BF64FCD" w:rsidR="00395701" w:rsidRDefault="00395701" w:rsidP="00A536A8"/>
    <w:p w14:paraId="3ABEC053" w14:textId="0C96CF8B" w:rsidR="00A536A8" w:rsidRDefault="00A536A8" w:rsidP="00A536A8">
      <w:r>
        <w:t xml:space="preserve">        Sub-Comisión de Fútbol </w:t>
      </w:r>
    </w:p>
    <w:p w14:paraId="10A4C983" w14:textId="77777777" w:rsidR="00395701" w:rsidRDefault="00395701" w:rsidP="00A536A8"/>
    <w:p w14:paraId="161A5095" w14:textId="76739830" w:rsidR="006679E7" w:rsidRDefault="00A536A8" w:rsidP="00A536A8">
      <w:pPr>
        <w:rPr>
          <w:b/>
          <w:bCs/>
        </w:rPr>
      </w:pPr>
      <w:r w:rsidRPr="00395701">
        <w:rPr>
          <w:b/>
          <w:bCs/>
        </w:rPr>
        <w:t xml:space="preserve">         </w:t>
      </w:r>
      <w:r w:rsidR="00395701">
        <w:rPr>
          <w:b/>
          <w:bCs/>
        </w:rPr>
        <w:t>“</w:t>
      </w:r>
      <w:r w:rsidRPr="00395701">
        <w:rPr>
          <w:b/>
          <w:bCs/>
        </w:rPr>
        <w:t>COI somos Todos</w:t>
      </w:r>
      <w:r w:rsidR="00395701">
        <w:rPr>
          <w:b/>
          <w:bCs/>
        </w:rPr>
        <w:t>”</w:t>
      </w:r>
    </w:p>
    <w:p w14:paraId="4BA26704" w14:textId="77777777" w:rsidR="00395701" w:rsidRPr="00395701" w:rsidRDefault="00395701" w:rsidP="00A536A8">
      <w:pPr>
        <w:rPr>
          <w:b/>
          <w:bCs/>
        </w:rPr>
      </w:pPr>
    </w:p>
    <w:sectPr w:rsidR="00395701" w:rsidRPr="00395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5324"/>
    <w:multiLevelType w:val="hybridMultilevel"/>
    <w:tmpl w:val="9664F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E7"/>
    <w:rsid w:val="0026789A"/>
    <w:rsid w:val="002E75FB"/>
    <w:rsid w:val="00395701"/>
    <w:rsid w:val="006679E7"/>
    <w:rsid w:val="00822640"/>
    <w:rsid w:val="009B0734"/>
    <w:rsid w:val="009B61A6"/>
    <w:rsid w:val="00A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21CE"/>
  <w15:chartTrackingRefBased/>
  <w15:docId w15:val="{C006BE85-AE5B-4F43-82B3-F5A3C1D9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EF1A27-A1C8-49DC-AC4A-8F23514388BB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accent1_2" csCatId="accent1" phldr="1"/>
      <dgm:spPr/>
    </dgm:pt>
    <dgm:pt modelId="{014A27A5-1A05-49CD-A932-8BFE08186E07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xfrm>
          <a:off x="1049199" y="323460"/>
          <a:ext cx="1593187" cy="769204"/>
        </a:xfrm>
        <a:prstGeom prst="rect">
          <a:avLst/>
        </a:prstGeom>
        <a:solidFill>
          <a:sysClr val="window" lastClr="FFFFFF"/>
        </a:solidFill>
        <a:ln w="12700" cap="flat" cmpd="sng" algn="ctr">
          <a:noFill/>
          <a:prstDash val="solid"/>
          <a:miter lim="800000"/>
        </a:ln>
        <a:effectLst/>
      </dgm:spPr>
      <dgm:t>
        <a:bodyPr/>
        <a:lstStyle/>
        <a:p>
          <a:pPr algn="l"/>
          <a:r>
            <a:rPr lang="es-ES" sz="600" b="0">
              <a:solidFill>
                <a:sysClr val="windowText" lastClr="000000"/>
              </a:solidFill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COMITE OLIMPICO INTERPROFESIONAL</a:t>
          </a:r>
        </a:p>
      </dgm:t>
    </dgm:pt>
    <dgm:pt modelId="{0CE6BA5B-B786-4496-B668-B3FCD04A07AC}" type="parTrans" cxnId="{2234D67B-8511-42D4-936F-5AEFF042D85C}">
      <dgm:prSet/>
      <dgm:spPr/>
      <dgm:t>
        <a:bodyPr/>
        <a:lstStyle/>
        <a:p>
          <a:endParaRPr lang="es-ES"/>
        </a:p>
      </dgm:t>
    </dgm:pt>
    <dgm:pt modelId="{7ADD0280-54B1-498E-A800-5479487C7901}" type="sibTrans" cxnId="{2234D67B-8511-42D4-936F-5AEFF042D85C}">
      <dgm:prSet/>
      <dgm:spPr>
        <a:xfrm>
          <a:off x="420509" y="138129"/>
          <a:ext cx="1026247" cy="1026401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endParaRPr lang="es-ES"/>
        </a:p>
      </dgm:t>
    </dgm:pt>
    <dgm:pt modelId="{08AF024F-3916-4C41-9694-D76F583AB43D}" type="pres">
      <dgm:prSet presAssocID="{01EF1A27-A1C8-49DC-AC4A-8F23514388BB}" presName="Name0" presStyleCnt="0">
        <dgm:presLayoutVars>
          <dgm:chMax val="7"/>
          <dgm:chPref val="7"/>
          <dgm:dir/>
        </dgm:presLayoutVars>
      </dgm:prSet>
      <dgm:spPr/>
    </dgm:pt>
    <dgm:pt modelId="{4F7E39D6-9172-4FA4-90C7-E0420AAE10C2}" type="pres">
      <dgm:prSet presAssocID="{014A27A5-1A05-49CD-A932-8BFE08186E07}" presName="parTx1" presStyleLbl="node1" presStyleIdx="0" presStyleCnt="1" custScaleX="71975" custScaleY="129574" custLinFactNeighborX="-12833" custLinFactNeighborY="-52008"/>
      <dgm:spPr>
        <a:prstGeom prst="rect">
          <a:avLst/>
        </a:prstGeom>
      </dgm:spPr>
    </dgm:pt>
    <dgm:pt modelId="{F3B98256-8686-4934-91CC-B25673C006CF}" type="pres">
      <dgm:prSet presAssocID="{7ADD0280-54B1-498E-A800-5479487C7901}" presName="picture1" presStyleCnt="0"/>
      <dgm:spPr/>
    </dgm:pt>
    <dgm:pt modelId="{D0D4DCF5-46A4-4FBD-8CC8-F0BD2AE9FC22}" type="pres">
      <dgm:prSet presAssocID="{7ADD0280-54B1-498E-A800-5479487C7901}" presName="imageRepeatNode" presStyleLbl="fgImgPlace1" presStyleIdx="0" presStyleCnt="1" custLinFactNeighborX="1094" custLinFactNeighborY="1"/>
      <dgm:spPr/>
    </dgm:pt>
  </dgm:ptLst>
  <dgm:cxnLst>
    <dgm:cxn modelId="{3EB33E27-7520-4D36-AADC-C3BC11FDAB5B}" type="presOf" srcId="{7ADD0280-54B1-498E-A800-5479487C7901}" destId="{D0D4DCF5-46A4-4FBD-8CC8-F0BD2AE9FC22}" srcOrd="0" destOrd="0" presId="urn:microsoft.com/office/officeart/2008/layout/AscendingPictureAccentProcess"/>
    <dgm:cxn modelId="{744CFF36-9C6A-4BB5-8FD8-47CD56E159AC}" type="presOf" srcId="{014A27A5-1A05-49CD-A932-8BFE08186E07}" destId="{4F7E39D6-9172-4FA4-90C7-E0420AAE10C2}" srcOrd="0" destOrd="0" presId="urn:microsoft.com/office/officeart/2008/layout/AscendingPictureAccentProcess"/>
    <dgm:cxn modelId="{2234D67B-8511-42D4-936F-5AEFF042D85C}" srcId="{01EF1A27-A1C8-49DC-AC4A-8F23514388BB}" destId="{014A27A5-1A05-49CD-A932-8BFE08186E07}" srcOrd="0" destOrd="0" parTransId="{0CE6BA5B-B786-4496-B668-B3FCD04A07AC}" sibTransId="{7ADD0280-54B1-498E-A800-5479487C7901}"/>
    <dgm:cxn modelId="{CB3304FA-7C2D-4DD5-96C8-75FDD007BF43}" type="presOf" srcId="{01EF1A27-A1C8-49DC-AC4A-8F23514388BB}" destId="{08AF024F-3916-4C41-9694-D76F583AB43D}" srcOrd="0" destOrd="0" presId="urn:microsoft.com/office/officeart/2008/layout/AscendingPictureAccentProcess"/>
    <dgm:cxn modelId="{CFDA8B82-FA26-422A-A5CB-079F4789BD75}" type="presParOf" srcId="{08AF024F-3916-4C41-9694-D76F583AB43D}" destId="{4F7E39D6-9172-4FA4-90C7-E0420AAE10C2}" srcOrd="0" destOrd="0" presId="urn:microsoft.com/office/officeart/2008/layout/AscendingPictureAccentProcess"/>
    <dgm:cxn modelId="{7B7E67DA-6A9C-461D-8010-1766E6300652}" type="presParOf" srcId="{08AF024F-3916-4C41-9694-D76F583AB43D}" destId="{F3B98256-8686-4934-91CC-B25673C006CF}" srcOrd="1" destOrd="0" presId="urn:microsoft.com/office/officeart/2008/layout/AscendingPictureAccentProcess"/>
    <dgm:cxn modelId="{9282685F-14A3-4398-B10D-500E003F6FFE}" type="presParOf" srcId="{F3B98256-8686-4934-91CC-B25673C006CF}" destId="{D0D4DCF5-46A4-4FBD-8CC8-F0BD2AE9FC22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7E39D6-9172-4FA4-90C7-E0420AAE10C2}">
      <dsp:nvSpPr>
        <dsp:cNvPr id="0" name=""/>
        <dsp:cNvSpPr/>
      </dsp:nvSpPr>
      <dsp:spPr>
        <a:xfrm>
          <a:off x="2510316" y="234145"/>
          <a:ext cx="1153270" cy="556808"/>
        </a:xfrm>
        <a:prstGeom prst="rect">
          <a:avLst/>
        </a:prstGeom>
        <a:solidFill>
          <a:sysClr val="window" lastClr="FFFFFF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39158" tIns="22860" rIns="22860" bIns="2286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600" b="0" kern="1200">
              <a:solidFill>
                <a:sysClr val="windowText" lastClr="000000"/>
              </a:solidFill>
              <a:latin typeface="Arial Unicode MS" panose="020B0604020202020204" pitchFamily="34" charset="-128"/>
              <a:ea typeface="Arial Unicode MS" panose="020B0604020202020204" pitchFamily="34" charset="-128"/>
              <a:cs typeface="Arial Unicode MS" panose="020B0604020202020204" pitchFamily="34" charset="-128"/>
            </a:rPr>
            <a:t>COMITE OLIMPICO INTERPROFESIONAL</a:t>
          </a:r>
        </a:p>
      </dsp:txBody>
      <dsp:txXfrm>
        <a:off x="2510316" y="234145"/>
        <a:ext cx="1153270" cy="556808"/>
      </dsp:txXfrm>
    </dsp:sp>
    <dsp:sp modelId="{D0D4DCF5-46A4-4FBD-8CC8-F0BD2AE9FC22}">
      <dsp:nvSpPr>
        <dsp:cNvPr id="0" name=""/>
        <dsp:cNvSpPr/>
      </dsp:nvSpPr>
      <dsp:spPr>
        <a:xfrm>
          <a:off x="2055223" y="99988"/>
          <a:ext cx="742875" cy="742987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 CHACO</dc:creator>
  <cp:keywords/>
  <dc:description/>
  <cp:lastModifiedBy>COI CHACO</cp:lastModifiedBy>
  <cp:revision>1</cp:revision>
  <dcterms:created xsi:type="dcterms:W3CDTF">2023-02-07T22:12:00Z</dcterms:created>
  <dcterms:modified xsi:type="dcterms:W3CDTF">2023-02-14T16:47:00Z</dcterms:modified>
</cp:coreProperties>
</file>